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AD" w:rsidRDefault="00D91CAD" w:rsidP="00180C67">
      <w:pPr>
        <w:jc w:val="center"/>
        <w:rPr>
          <w:color w:val="000000"/>
          <w:sz w:val="40"/>
          <w:szCs w:val="40"/>
          <w:lang w:val="fr-FR"/>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Resultado de imagen de ies carmen y severo ochoa" style="position:absolute;left:0;text-align:left;margin-left:-36pt;margin-top:-45pt;width:73.75pt;height:73.85pt;z-index:-251658240;visibility:visible" wrapcoords="-220 0 -220 21380 21600 21380 21600 0 -220 0">
            <v:imagedata r:id="rId5" o:title=""/>
            <w10:wrap type="tight"/>
          </v:shape>
        </w:pict>
      </w:r>
      <w:r w:rsidRPr="00180C67">
        <w:rPr>
          <w:color w:val="000000"/>
          <w:sz w:val="40"/>
          <w:szCs w:val="40"/>
          <w:lang w:val="fr-FR"/>
        </w:rPr>
        <w:t>Paris, les années 1920.</w:t>
      </w:r>
    </w:p>
    <w:p w:rsidR="00D91CAD" w:rsidRPr="00EE2C35" w:rsidRDefault="00D91CAD" w:rsidP="00180C67">
      <w:pPr>
        <w:jc w:val="center"/>
        <w:rPr>
          <w:color w:val="000000"/>
          <w:sz w:val="24"/>
          <w:szCs w:val="24"/>
          <w:lang w:val="fr-FR"/>
        </w:rPr>
      </w:pPr>
      <w:hyperlink r:id="rId6" w:history="1">
        <w:r w:rsidRPr="00EE2C35">
          <w:rPr>
            <w:rStyle w:val="Hyperlink"/>
            <w:rFonts w:cs="Calibri"/>
            <w:sz w:val="24"/>
            <w:szCs w:val="24"/>
            <w:lang w:val="fr-FR"/>
          </w:rPr>
          <w:t>https://www.youtube.com/watch?v=oH-0uuywE-g</w:t>
        </w:r>
      </w:hyperlink>
    </w:p>
    <w:p w:rsidR="00D91CAD" w:rsidRPr="00EE2C35" w:rsidRDefault="00D91CAD" w:rsidP="00180C67">
      <w:pPr>
        <w:jc w:val="center"/>
        <w:rPr>
          <w:lang w:val="fr-FR"/>
        </w:rPr>
      </w:pPr>
      <w:bookmarkStart w:id="0" w:name="_GoBack"/>
      <w:bookmarkEnd w:id="0"/>
    </w:p>
    <w:p w:rsidR="00D91CAD" w:rsidRPr="0083113F" w:rsidRDefault="00D91CAD" w:rsidP="0083113F">
      <w:pPr>
        <w:pStyle w:val="ListParagraph"/>
        <w:numPr>
          <w:ilvl w:val="0"/>
          <w:numId w:val="4"/>
        </w:numPr>
        <w:rPr>
          <w:lang w:val="fr-FR"/>
        </w:rPr>
      </w:pPr>
      <w:r w:rsidRPr="0083113F">
        <w:rPr>
          <w:lang w:val="fr-FR"/>
        </w:rPr>
        <w:t xml:space="preserve">Quelle est l’obsession de la jeunesse française à cette époque ? </w:t>
      </w:r>
      <w:r w:rsidRPr="0083113F">
        <w:rPr>
          <w:lang w:val="fr-FR"/>
        </w:rPr>
        <w:br/>
      </w:r>
      <w:r w:rsidRPr="0083113F">
        <w:rPr>
          <w:lang w:val="fr-FR"/>
        </w:rPr>
        <w:br/>
      </w:r>
    </w:p>
    <w:p w:rsidR="00D91CAD" w:rsidRPr="0083113F" w:rsidRDefault="00D91CAD" w:rsidP="0083113F">
      <w:pPr>
        <w:pStyle w:val="ListParagraph"/>
        <w:numPr>
          <w:ilvl w:val="0"/>
          <w:numId w:val="4"/>
        </w:numPr>
        <w:rPr>
          <w:lang w:val="fr-FR"/>
        </w:rPr>
      </w:pPr>
      <w:r w:rsidRPr="0083113F">
        <w:rPr>
          <w:lang w:val="fr-FR"/>
        </w:rPr>
        <w:t>Quel est le remède ?</w:t>
      </w:r>
      <w:r w:rsidRPr="0083113F">
        <w:rPr>
          <w:lang w:val="fr-FR"/>
        </w:rPr>
        <w:br/>
      </w:r>
      <w:r w:rsidRPr="0083113F">
        <w:rPr>
          <w:lang w:val="fr-FR"/>
        </w:rPr>
        <w:br/>
      </w:r>
    </w:p>
    <w:p w:rsidR="00D91CAD" w:rsidRDefault="00D91CAD" w:rsidP="0083113F">
      <w:pPr>
        <w:pStyle w:val="ListParagraph"/>
        <w:numPr>
          <w:ilvl w:val="0"/>
          <w:numId w:val="4"/>
        </w:numPr>
        <w:rPr>
          <w:lang w:val="fr-FR"/>
        </w:rPr>
      </w:pPr>
      <w:r w:rsidRPr="0083113F">
        <w:rPr>
          <w:lang w:val="fr-FR"/>
        </w:rPr>
        <w:t xml:space="preserve">Comment appelle-t-on les années 20 en France ? </w:t>
      </w:r>
    </w:p>
    <w:p w:rsidR="00D91CAD" w:rsidRPr="0083113F" w:rsidRDefault="00D91CAD" w:rsidP="0083113F">
      <w:pPr>
        <w:pStyle w:val="ListParagraph"/>
        <w:rPr>
          <w:lang w:val="fr-FR"/>
        </w:rPr>
      </w:pPr>
    </w:p>
    <w:p w:rsidR="00D91CAD" w:rsidRPr="00180C67" w:rsidRDefault="00D91CAD" w:rsidP="0083113F">
      <w:pPr>
        <w:pStyle w:val="ListParagraph"/>
        <w:rPr>
          <w:lang w:val="fr-FR"/>
        </w:rPr>
      </w:pPr>
    </w:p>
    <w:p w:rsidR="00D91CAD" w:rsidRDefault="00D91CAD" w:rsidP="0083113F">
      <w:pPr>
        <w:pStyle w:val="ListParagraph"/>
        <w:numPr>
          <w:ilvl w:val="0"/>
          <w:numId w:val="3"/>
        </w:numPr>
        <w:rPr>
          <w:lang w:val="fr-FR"/>
        </w:rPr>
      </w:pPr>
      <w:r w:rsidRPr="0083113F">
        <w:rPr>
          <w:i/>
          <w:iCs/>
          <w:lang w:val="fr-FR"/>
        </w:rPr>
        <w:t xml:space="preserve">(8’05 – </w:t>
      </w:r>
      <w:smartTag w:uri="urn:schemas-microsoft-com:office:smarttags" w:element="metricconverter">
        <w:smartTagPr>
          <w:attr w:name="ProductID" w:val="9’"/>
        </w:smartTagPr>
        <w:r w:rsidRPr="0083113F">
          <w:rPr>
            <w:i/>
            <w:iCs/>
            <w:lang w:val="fr-FR"/>
          </w:rPr>
          <w:t>9’</w:t>
        </w:r>
      </w:smartTag>
      <w:r w:rsidRPr="0083113F">
        <w:rPr>
          <w:i/>
          <w:iCs/>
          <w:lang w:val="fr-FR"/>
        </w:rPr>
        <w:t>)</w:t>
      </w:r>
      <w:r w:rsidRPr="0083113F">
        <w:rPr>
          <w:lang w:val="fr-FR"/>
        </w:rPr>
        <w:t xml:space="preserve"> : Quel exemple de nouvelles activités/coutumes nous montre-t-on ici ? </w:t>
      </w:r>
    </w:p>
    <w:p w:rsidR="00D91CAD" w:rsidRPr="0083113F" w:rsidRDefault="00D91CAD" w:rsidP="0083113F">
      <w:pPr>
        <w:rPr>
          <w:lang w:val="fr-FR"/>
        </w:rPr>
      </w:pPr>
    </w:p>
    <w:p w:rsidR="00D91CAD" w:rsidRDefault="00D91CAD" w:rsidP="0083113F">
      <w:pPr>
        <w:pStyle w:val="ListParagraph"/>
        <w:numPr>
          <w:ilvl w:val="0"/>
          <w:numId w:val="3"/>
        </w:numPr>
        <w:rPr>
          <w:lang w:val="fr-FR"/>
        </w:rPr>
      </w:pPr>
      <w:r w:rsidRPr="0083113F">
        <w:rPr>
          <w:lang w:val="fr-FR"/>
        </w:rPr>
        <w:t xml:space="preserve">Quel est l’objectif principal ? </w:t>
      </w:r>
    </w:p>
    <w:p w:rsidR="00D91CAD" w:rsidRPr="0083113F" w:rsidRDefault="00D91CAD" w:rsidP="0083113F">
      <w:pPr>
        <w:pStyle w:val="ListParagraph"/>
        <w:rPr>
          <w:lang w:val="fr-FR"/>
        </w:rPr>
      </w:pPr>
    </w:p>
    <w:p w:rsidR="00D91CAD" w:rsidRPr="0083113F" w:rsidRDefault="00D91CAD" w:rsidP="0083113F">
      <w:pPr>
        <w:rPr>
          <w:lang w:val="fr-FR"/>
        </w:rPr>
      </w:pPr>
    </w:p>
    <w:p w:rsidR="00D91CAD" w:rsidRDefault="00D91CAD" w:rsidP="0083113F">
      <w:pPr>
        <w:pStyle w:val="ListParagraph"/>
        <w:numPr>
          <w:ilvl w:val="0"/>
          <w:numId w:val="3"/>
        </w:numPr>
        <w:rPr>
          <w:lang w:val="fr-FR"/>
        </w:rPr>
      </w:pPr>
      <w:r w:rsidRPr="0083113F">
        <w:rPr>
          <w:lang w:val="fr-FR"/>
        </w:rPr>
        <w:t>Donnez des exemples de personnes réalisant cette activité.</w:t>
      </w:r>
    </w:p>
    <w:p w:rsidR="00D91CAD" w:rsidRPr="0083113F" w:rsidRDefault="00D91CAD" w:rsidP="0083113F">
      <w:pPr>
        <w:rPr>
          <w:lang w:val="fr-FR"/>
        </w:rPr>
      </w:pPr>
      <w:r w:rsidRPr="0083113F">
        <w:rPr>
          <w:lang w:val="fr-FR"/>
        </w:rPr>
        <w:t xml:space="preserve"> </w:t>
      </w:r>
    </w:p>
    <w:p w:rsidR="00D91CAD" w:rsidRDefault="00D91CAD" w:rsidP="0083113F">
      <w:pPr>
        <w:pStyle w:val="ListParagraph"/>
        <w:numPr>
          <w:ilvl w:val="0"/>
          <w:numId w:val="3"/>
        </w:numPr>
        <w:rPr>
          <w:lang w:val="fr-FR"/>
        </w:rPr>
      </w:pPr>
      <w:r>
        <w:rPr>
          <w:lang w:val="fr-FR"/>
        </w:rPr>
        <w:t>(</w:t>
      </w:r>
      <w:r w:rsidRPr="0083113F">
        <w:rPr>
          <w:lang w:val="fr-FR"/>
        </w:rPr>
        <w:t>9’35 – 10’10</w:t>
      </w:r>
      <w:r>
        <w:rPr>
          <w:lang w:val="fr-FR"/>
        </w:rPr>
        <w:t>)</w:t>
      </w:r>
      <w:r w:rsidRPr="0083113F">
        <w:rPr>
          <w:lang w:val="fr-FR"/>
        </w:rPr>
        <w:t xml:space="preserve">: Quel est le mot familier utilisé pour désigner la voiture ? </w:t>
      </w:r>
    </w:p>
    <w:p w:rsidR="00D91CAD" w:rsidRPr="0083113F" w:rsidRDefault="00D91CAD" w:rsidP="0083113F">
      <w:pPr>
        <w:pStyle w:val="ListParagraph"/>
        <w:rPr>
          <w:lang w:val="fr-FR"/>
        </w:rPr>
      </w:pPr>
    </w:p>
    <w:p w:rsidR="00D91CAD" w:rsidRPr="0083113F" w:rsidRDefault="00D91CAD" w:rsidP="0083113F">
      <w:pPr>
        <w:rPr>
          <w:lang w:val="fr-FR"/>
        </w:rPr>
      </w:pPr>
    </w:p>
    <w:p w:rsidR="00D91CAD" w:rsidRDefault="00D91CAD" w:rsidP="0083113F">
      <w:pPr>
        <w:pStyle w:val="ListParagraph"/>
        <w:numPr>
          <w:ilvl w:val="0"/>
          <w:numId w:val="3"/>
        </w:numPr>
        <w:rPr>
          <w:lang w:val="fr-FR"/>
        </w:rPr>
      </w:pPr>
      <w:r w:rsidRPr="0083113F">
        <w:rPr>
          <w:lang w:val="fr-FR"/>
        </w:rPr>
        <w:t>Vrai ou faux ? la voiture est uniquement réservée aux personnes les plus riches.  Justifiez.</w:t>
      </w:r>
    </w:p>
    <w:p w:rsidR="00D91CAD" w:rsidRPr="0083113F" w:rsidRDefault="00D91CAD" w:rsidP="0083113F">
      <w:pPr>
        <w:rPr>
          <w:lang w:val="fr-FR"/>
        </w:rPr>
      </w:pPr>
    </w:p>
    <w:p w:rsidR="00D91CAD" w:rsidRDefault="00D91CAD" w:rsidP="0083113F">
      <w:pPr>
        <w:pStyle w:val="ListParagraph"/>
        <w:numPr>
          <w:ilvl w:val="0"/>
          <w:numId w:val="3"/>
        </w:numPr>
        <w:rPr>
          <w:lang w:val="fr-FR"/>
        </w:rPr>
      </w:pPr>
      <w:r>
        <w:rPr>
          <w:lang w:val="fr-FR"/>
        </w:rPr>
        <w:t>(</w:t>
      </w:r>
      <w:r w:rsidRPr="0083113F">
        <w:rPr>
          <w:lang w:val="fr-FR"/>
        </w:rPr>
        <w:t>11’35 – 13`18</w:t>
      </w:r>
      <w:r>
        <w:rPr>
          <w:lang w:val="fr-FR"/>
        </w:rPr>
        <w:t xml:space="preserve">) </w:t>
      </w:r>
      <w:r w:rsidRPr="0083113F">
        <w:rPr>
          <w:lang w:val="fr-FR"/>
        </w:rPr>
        <w:t xml:space="preserve">: Citez des exemples de nouvelles inventions « domestiques ». </w:t>
      </w:r>
    </w:p>
    <w:p w:rsidR="00D91CAD" w:rsidRPr="0083113F" w:rsidRDefault="00D91CAD" w:rsidP="0083113F">
      <w:pPr>
        <w:pStyle w:val="ListParagraph"/>
        <w:rPr>
          <w:lang w:val="fr-FR"/>
        </w:rPr>
      </w:pPr>
    </w:p>
    <w:p w:rsidR="00D91CAD" w:rsidRPr="0083113F" w:rsidRDefault="00D91CAD" w:rsidP="0083113F">
      <w:pPr>
        <w:rPr>
          <w:lang w:val="fr-FR"/>
        </w:rPr>
      </w:pPr>
    </w:p>
    <w:p w:rsidR="00D91CAD" w:rsidRDefault="00D91CAD" w:rsidP="0083113F">
      <w:pPr>
        <w:pStyle w:val="ListParagraph"/>
        <w:numPr>
          <w:ilvl w:val="0"/>
          <w:numId w:val="3"/>
        </w:numPr>
        <w:rPr>
          <w:lang w:val="fr-FR"/>
        </w:rPr>
      </w:pPr>
      <w:r w:rsidRPr="0083113F">
        <w:rPr>
          <w:lang w:val="fr-FR"/>
        </w:rPr>
        <w:t>Quelle est l’opinion générale des hommes en ce qui concerne l’émancipation des femmes ?</w:t>
      </w:r>
    </w:p>
    <w:p w:rsidR="00D91CAD" w:rsidRPr="0083113F" w:rsidRDefault="00D91CAD" w:rsidP="0083113F">
      <w:pPr>
        <w:rPr>
          <w:lang w:val="fr-FR"/>
        </w:rPr>
      </w:pPr>
    </w:p>
    <w:p w:rsidR="00D91CAD" w:rsidRDefault="00D91CAD" w:rsidP="0083113F">
      <w:pPr>
        <w:pStyle w:val="ListParagraph"/>
        <w:numPr>
          <w:ilvl w:val="0"/>
          <w:numId w:val="3"/>
        </w:numPr>
        <w:rPr>
          <w:lang w:val="fr-FR"/>
        </w:rPr>
      </w:pPr>
      <w:r w:rsidRPr="0083113F">
        <w:rPr>
          <w:lang w:val="fr-FR"/>
        </w:rPr>
        <w:t xml:space="preserve">Quelle est la profession principale des femmes à cette époque ? </w:t>
      </w:r>
    </w:p>
    <w:p w:rsidR="00D91CAD" w:rsidRPr="0083113F" w:rsidRDefault="00D91CAD" w:rsidP="0083113F">
      <w:pPr>
        <w:pStyle w:val="ListParagraph"/>
        <w:rPr>
          <w:lang w:val="fr-FR"/>
        </w:rPr>
      </w:pPr>
    </w:p>
    <w:p w:rsidR="00D91CAD" w:rsidRPr="0083113F" w:rsidRDefault="00D91CAD" w:rsidP="0083113F">
      <w:pPr>
        <w:rPr>
          <w:lang w:val="fr-FR"/>
        </w:rPr>
      </w:pPr>
    </w:p>
    <w:p w:rsidR="00D91CAD" w:rsidRDefault="00D91CAD" w:rsidP="0083113F">
      <w:pPr>
        <w:pStyle w:val="ListParagraph"/>
        <w:numPr>
          <w:ilvl w:val="0"/>
          <w:numId w:val="3"/>
        </w:numPr>
        <w:rPr>
          <w:lang w:val="fr-FR"/>
        </w:rPr>
      </w:pPr>
      <w:r w:rsidRPr="0083113F">
        <w:rPr>
          <w:lang w:val="fr-FR"/>
        </w:rPr>
        <w:t>A quoi est du ce changement d’attitude des femmes ?</w:t>
      </w:r>
    </w:p>
    <w:p w:rsidR="00D91CAD" w:rsidRPr="0083113F" w:rsidRDefault="00D91CAD" w:rsidP="0083113F">
      <w:pPr>
        <w:rPr>
          <w:lang w:val="fr-FR"/>
        </w:rPr>
      </w:pPr>
    </w:p>
    <w:p w:rsidR="00D91CAD" w:rsidRDefault="00D91CAD" w:rsidP="0083113F">
      <w:pPr>
        <w:pStyle w:val="ListParagraph"/>
        <w:numPr>
          <w:ilvl w:val="0"/>
          <w:numId w:val="3"/>
        </w:numPr>
        <w:rPr>
          <w:lang w:val="fr-FR"/>
        </w:rPr>
      </w:pPr>
      <w:r>
        <w:rPr>
          <w:lang w:val="fr-FR"/>
        </w:rPr>
        <w:t>(</w:t>
      </w:r>
      <w:r w:rsidRPr="0083113F">
        <w:rPr>
          <w:lang w:val="fr-FR"/>
        </w:rPr>
        <w:t>15´21 – 16’37</w:t>
      </w:r>
      <w:r>
        <w:rPr>
          <w:lang w:val="fr-FR"/>
        </w:rPr>
        <w:t>)</w:t>
      </w:r>
      <w:r w:rsidRPr="0083113F">
        <w:rPr>
          <w:lang w:val="fr-FR"/>
        </w:rPr>
        <w:t xml:space="preserve"> : Qui est la célèbre styliste dont on parle ici ? </w:t>
      </w:r>
    </w:p>
    <w:p w:rsidR="00D91CAD" w:rsidRPr="0083113F" w:rsidRDefault="00D91CAD" w:rsidP="0083113F">
      <w:pPr>
        <w:pStyle w:val="ListParagraph"/>
        <w:rPr>
          <w:lang w:val="fr-FR"/>
        </w:rPr>
      </w:pPr>
    </w:p>
    <w:p w:rsidR="00D91CAD" w:rsidRPr="0083113F" w:rsidRDefault="00D91CAD" w:rsidP="0083113F">
      <w:pPr>
        <w:rPr>
          <w:lang w:val="fr-FR"/>
        </w:rPr>
      </w:pPr>
    </w:p>
    <w:p w:rsidR="00D91CAD" w:rsidRDefault="00D91CAD" w:rsidP="0083113F">
      <w:pPr>
        <w:pStyle w:val="ListParagraph"/>
        <w:numPr>
          <w:ilvl w:val="0"/>
          <w:numId w:val="3"/>
        </w:numPr>
        <w:rPr>
          <w:lang w:val="fr-FR"/>
        </w:rPr>
      </w:pPr>
      <w:r w:rsidRPr="0083113F">
        <w:rPr>
          <w:lang w:val="fr-FR"/>
        </w:rPr>
        <w:t>Comment s’appelle cette nouvelle coupe révolutionnaire ?</w:t>
      </w:r>
    </w:p>
    <w:p w:rsidR="00D91CAD" w:rsidRPr="0083113F" w:rsidRDefault="00D91CAD" w:rsidP="0083113F">
      <w:pPr>
        <w:rPr>
          <w:lang w:val="fr-FR"/>
        </w:rPr>
      </w:pPr>
    </w:p>
    <w:p w:rsidR="00D91CAD" w:rsidRDefault="00D91CAD" w:rsidP="0083113F">
      <w:pPr>
        <w:pStyle w:val="ListParagraph"/>
        <w:numPr>
          <w:ilvl w:val="0"/>
          <w:numId w:val="3"/>
        </w:numPr>
        <w:rPr>
          <w:lang w:val="fr-FR"/>
        </w:rPr>
      </w:pPr>
      <w:r>
        <w:rPr>
          <w:lang w:val="fr-FR"/>
        </w:rPr>
        <w:t>(</w:t>
      </w:r>
      <w:r w:rsidRPr="0083113F">
        <w:rPr>
          <w:lang w:val="fr-FR"/>
        </w:rPr>
        <w:t>18’30-19’42</w:t>
      </w:r>
      <w:r>
        <w:rPr>
          <w:lang w:val="fr-FR"/>
        </w:rPr>
        <w:t>)</w:t>
      </w:r>
      <w:r w:rsidRPr="0083113F">
        <w:rPr>
          <w:lang w:val="fr-FR"/>
        </w:rPr>
        <w:t> : Pourquoi parle-t-on de terre d’accueil ?</w:t>
      </w:r>
    </w:p>
    <w:p w:rsidR="00D91CAD" w:rsidRPr="0083113F" w:rsidRDefault="00D91CAD" w:rsidP="0083113F">
      <w:pPr>
        <w:pStyle w:val="ListParagraph"/>
        <w:rPr>
          <w:lang w:val="fr-FR"/>
        </w:rPr>
      </w:pPr>
    </w:p>
    <w:p w:rsidR="00D91CAD" w:rsidRPr="0083113F" w:rsidRDefault="00D91CAD" w:rsidP="0083113F">
      <w:pPr>
        <w:rPr>
          <w:lang w:val="fr-FR"/>
        </w:rPr>
      </w:pPr>
    </w:p>
    <w:p w:rsidR="00D91CAD" w:rsidRPr="0083113F" w:rsidRDefault="00D91CAD" w:rsidP="0083113F">
      <w:pPr>
        <w:pStyle w:val="ListParagraph"/>
        <w:numPr>
          <w:ilvl w:val="0"/>
          <w:numId w:val="3"/>
        </w:numPr>
        <w:rPr>
          <w:lang w:val="fr-FR"/>
        </w:rPr>
      </w:pPr>
      <w:r w:rsidRPr="0083113F">
        <w:rPr>
          <w:lang w:val="fr-FR"/>
        </w:rPr>
        <w:t xml:space="preserve">Relevez 3 données entendues. </w:t>
      </w:r>
    </w:p>
    <w:p w:rsidR="00D91CAD" w:rsidRDefault="00D91CAD" w:rsidP="00D92F32">
      <w:pPr>
        <w:rPr>
          <w:lang w:val="fr-FR"/>
        </w:rPr>
      </w:pPr>
    </w:p>
    <w:p w:rsidR="00D91CAD" w:rsidRDefault="00D91CAD" w:rsidP="00BF59FF">
      <w:pPr>
        <w:pStyle w:val="ListParagraph"/>
        <w:numPr>
          <w:ilvl w:val="0"/>
          <w:numId w:val="3"/>
        </w:numPr>
        <w:rPr>
          <w:lang w:val="fr-FR"/>
        </w:rPr>
      </w:pPr>
      <w:r>
        <w:rPr>
          <w:lang w:val="fr-FR"/>
        </w:rPr>
        <w:t>(</w:t>
      </w:r>
      <w:r w:rsidRPr="0083113F">
        <w:rPr>
          <w:lang w:val="fr-FR"/>
        </w:rPr>
        <w:t>27’22 – 28’40</w:t>
      </w:r>
      <w:r>
        <w:rPr>
          <w:lang w:val="fr-FR"/>
        </w:rPr>
        <w:t>)</w:t>
      </w:r>
      <w:r w:rsidRPr="0083113F">
        <w:rPr>
          <w:lang w:val="fr-FR"/>
        </w:rPr>
        <w:t xml:space="preserve"> : Relevez deux exemples de paris. </w:t>
      </w:r>
    </w:p>
    <w:p w:rsidR="00D91CAD" w:rsidRPr="00107129" w:rsidRDefault="00D91CAD" w:rsidP="008740CE">
      <w:pPr>
        <w:pStyle w:val="NormalWeb"/>
        <w:shd w:val="clear" w:color="auto" w:fill="FFFFFF"/>
        <w:spacing w:before="0" w:beforeAutospacing="0" w:after="150" w:afterAutospacing="0" w:line="450" w:lineRule="atLeast"/>
        <w:rPr>
          <w:rFonts w:ascii="Arial" w:hAnsi="Arial" w:cs="Arial"/>
          <w:color w:val="454545"/>
          <w:sz w:val="26"/>
          <w:szCs w:val="26"/>
          <w:lang w:val="fr-FR"/>
        </w:rPr>
      </w:pPr>
      <w:r w:rsidRPr="00107129">
        <w:rPr>
          <w:rFonts w:ascii="Arial" w:hAnsi="Arial" w:cs="Arial"/>
          <w:color w:val="454545"/>
          <w:sz w:val="26"/>
          <w:szCs w:val="26"/>
          <w:lang w:val="fr-FR"/>
        </w:rPr>
        <w:t>La génération d’après-guerre refuse de faire des années 1920 des années de deuil. Ils n’ont qu’une envie, irrésistible, de s’amuser et de vivre. Ils vont faire de Paris leur terrain de jeu, et de cette décennie, la plus créative du siècle.  Ils n’y seraient jamais parvenus seuls. Depuis</w:t>
      </w:r>
      <w:r w:rsidRPr="00107129">
        <w:rPr>
          <w:rStyle w:val="apple-converted-space"/>
          <w:rFonts w:ascii="Arial" w:hAnsi="Arial" w:cs="Arial"/>
          <w:color w:val="454545"/>
          <w:sz w:val="26"/>
          <w:szCs w:val="26"/>
          <w:lang w:val="fr-FR"/>
        </w:rPr>
        <w:t> </w:t>
      </w:r>
      <w:hyperlink r:id="rId7" w:history="1">
        <w:r w:rsidRPr="00107129">
          <w:rPr>
            <w:rStyle w:val="Hyperlink"/>
            <w:rFonts w:ascii="Arial" w:hAnsi="Arial" w:cs="Arial"/>
            <w:color w:val="2BCFB4"/>
            <w:sz w:val="26"/>
            <w:szCs w:val="26"/>
            <w:lang w:val="fr-FR"/>
          </w:rPr>
          <w:t>la fin de la guerre</w:t>
        </w:r>
      </w:hyperlink>
      <w:r w:rsidRPr="00107129">
        <w:rPr>
          <w:rFonts w:ascii="Arial" w:hAnsi="Arial" w:cs="Arial"/>
          <w:color w:val="454545"/>
          <w:sz w:val="26"/>
          <w:szCs w:val="26"/>
          <w:lang w:val="fr-FR"/>
        </w:rPr>
        <w:t>, des étrangers venus de toute l’Europe les ont rejoints. Sans eux, les années 1920, ne seraient jamais devenues les années folles.</w:t>
      </w:r>
    </w:p>
    <w:p w:rsidR="00D91CAD" w:rsidRPr="00107129" w:rsidRDefault="00D91CAD" w:rsidP="008740CE">
      <w:pPr>
        <w:pStyle w:val="NormalWeb"/>
        <w:shd w:val="clear" w:color="auto" w:fill="FFFFFF"/>
        <w:spacing w:before="0" w:beforeAutospacing="0" w:after="150" w:afterAutospacing="0" w:line="450" w:lineRule="atLeast"/>
        <w:rPr>
          <w:rFonts w:ascii="Arial" w:hAnsi="Arial" w:cs="Arial"/>
          <w:color w:val="454545"/>
          <w:sz w:val="26"/>
          <w:szCs w:val="26"/>
          <w:lang w:val="fr-FR"/>
        </w:rPr>
      </w:pPr>
      <w:r w:rsidRPr="00107129">
        <w:rPr>
          <w:rFonts w:ascii="Arial" w:hAnsi="Arial" w:cs="Arial"/>
          <w:color w:val="454545"/>
          <w:sz w:val="26"/>
          <w:szCs w:val="26"/>
          <w:lang w:val="fr-FR"/>
        </w:rPr>
        <w:t>La plupart de ces immigrés n’ont pas un sou en poche. Ils ont été chassés par la misère, la violence et la montée du fascisme. Pour eux, la France incarne le pays des Droits de l’Homme, le progrès et la justice sociale.</w:t>
      </w:r>
    </w:p>
    <w:p w:rsidR="00D91CAD" w:rsidRPr="00107129" w:rsidRDefault="00D91CAD" w:rsidP="008740CE">
      <w:pPr>
        <w:pStyle w:val="NormalWeb"/>
        <w:shd w:val="clear" w:color="auto" w:fill="FFFFFF"/>
        <w:spacing w:before="0" w:beforeAutospacing="0" w:after="150" w:afterAutospacing="0" w:line="450" w:lineRule="atLeast"/>
        <w:rPr>
          <w:rFonts w:ascii="Arial" w:hAnsi="Arial" w:cs="Arial"/>
          <w:color w:val="454545"/>
          <w:sz w:val="26"/>
          <w:szCs w:val="26"/>
          <w:lang w:val="fr-FR"/>
        </w:rPr>
      </w:pPr>
      <w:r w:rsidRPr="00107129">
        <w:rPr>
          <w:rFonts w:ascii="Arial" w:hAnsi="Arial" w:cs="Arial"/>
          <w:color w:val="454545"/>
          <w:sz w:val="26"/>
          <w:szCs w:val="26"/>
          <w:lang w:val="fr-FR"/>
        </w:rPr>
        <w:t>800 000 italiens, 500 00 polonais et 350 000 espagnols auxquels il faut ajouter les travailleurs coloniaux. Ils sont en tout près de 3 millions à venir en France pendant cette décennie. Paris est, par exemple, un abri inespéré pour les Arméniens qui ont tout quitté pour échapper à leurs bourreaux ou les juifs fuyant la misère et les pogroms de l’est européen.</w:t>
      </w:r>
    </w:p>
    <w:p w:rsidR="00D91CAD" w:rsidRPr="00107129" w:rsidRDefault="00D91CAD" w:rsidP="008740CE">
      <w:pPr>
        <w:pStyle w:val="NormalWeb"/>
        <w:shd w:val="clear" w:color="auto" w:fill="FFFFFF"/>
        <w:spacing w:before="0" w:beforeAutospacing="0" w:after="150" w:afterAutospacing="0" w:line="450" w:lineRule="atLeast"/>
        <w:rPr>
          <w:rFonts w:ascii="Arial" w:hAnsi="Arial" w:cs="Arial"/>
          <w:color w:val="454545"/>
          <w:sz w:val="26"/>
          <w:szCs w:val="26"/>
          <w:lang w:val="fr-FR"/>
        </w:rPr>
      </w:pPr>
      <w:r w:rsidRPr="00107129">
        <w:rPr>
          <w:rFonts w:ascii="Arial" w:hAnsi="Arial" w:cs="Arial"/>
          <w:color w:val="454545"/>
          <w:sz w:val="26"/>
          <w:szCs w:val="26"/>
          <w:lang w:val="fr-FR"/>
        </w:rPr>
        <w:t>Les années folles font de Paris la ville la plus cosmopolite de la planète.</w:t>
      </w:r>
    </w:p>
    <w:p w:rsidR="00D91CAD" w:rsidRPr="00107129" w:rsidRDefault="00D91CAD" w:rsidP="008740CE">
      <w:pPr>
        <w:pStyle w:val="NormalWeb"/>
        <w:shd w:val="clear" w:color="auto" w:fill="FFFFFF"/>
        <w:spacing w:before="0" w:beforeAutospacing="0" w:after="150" w:afterAutospacing="0" w:line="450" w:lineRule="atLeast"/>
        <w:rPr>
          <w:rFonts w:ascii="Arial" w:hAnsi="Arial" w:cs="Arial"/>
          <w:color w:val="454545"/>
          <w:sz w:val="26"/>
          <w:szCs w:val="26"/>
          <w:lang w:val="fr-FR"/>
        </w:rPr>
      </w:pPr>
      <w:r w:rsidRPr="00107129">
        <w:rPr>
          <w:rFonts w:ascii="Arial" w:hAnsi="Arial" w:cs="Arial"/>
          <w:color w:val="454545"/>
          <w:sz w:val="26"/>
          <w:szCs w:val="26"/>
          <w:lang w:val="fr-FR"/>
        </w:rPr>
        <w:t>4 des plus grands peintres de l’époque sont des immigrés venus en France : un immigré italien, Amedeo Modigliani, un immigré polonais, Moïse Kisling, un immigré espagnol,</w:t>
      </w:r>
      <w:r w:rsidRPr="00107129">
        <w:rPr>
          <w:rStyle w:val="apple-converted-space"/>
          <w:rFonts w:ascii="Arial" w:hAnsi="Arial" w:cs="Arial"/>
          <w:color w:val="454545"/>
          <w:sz w:val="26"/>
          <w:szCs w:val="26"/>
          <w:lang w:val="fr-FR"/>
        </w:rPr>
        <w:t> </w:t>
      </w:r>
      <w:r w:rsidRPr="00107129">
        <w:rPr>
          <w:rFonts w:ascii="Arial" w:hAnsi="Arial" w:cs="Arial"/>
          <w:color w:val="454545"/>
          <w:sz w:val="26"/>
          <w:szCs w:val="26"/>
          <w:lang w:val="fr-FR"/>
        </w:rPr>
        <w:t>Pablo Picasso</w:t>
      </w:r>
      <w:r w:rsidRPr="00107129">
        <w:rPr>
          <w:rStyle w:val="apple-converted-space"/>
          <w:rFonts w:ascii="Arial" w:hAnsi="Arial" w:cs="Arial"/>
          <w:color w:val="454545"/>
          <w:sz w:val="26"/>
          <w:szCs w:val="26"/>
          <w:lang w:val="fr-FR"/>
        </w:rPr>
        <w:t> </w:t>
      </w:r>
      <w:r w:rsidRPr="00107129">
        <w:rPr>
          <w:rFonts w:ascii="Arial" w:hAnsi="Arial" w:cs="Arial"/>
          <w:color w:val="454545"/>
          <w:sz w:val="26"/>
          <w:szCs w:val="26"/>
          <w:lang w:val="fr-FR"/>
        </w:rPr>
        <w:t>et un juif breton converti au catholicisme, Max Jacob. Mais ils ne sont pas les seuls </w:t>
      </w:r>
      <w:r>
        <w:rPr>
          <w:rFonts w:ascii="Arial" w:hAnsi="Arial" w:cs="Arial"/>
          <w:color w:val="454545"/>
          <w:sz w:val="26"/>
          <w:szCs w:val="26"/>
          <w:lang w:val="fr-FR"/>
        </w:rPr>
        <w:t>(…)</w:t>
      </w:r>
    </w:p>
    <w:p w:rsidR="00D91CAD" w:rsidRPr="00107129" w:rsidRDefault="00D91CAD" w:rsidP="008740CE">
      <w:pPr>
        <w:pStyle w:val="NormalWeb"/>
        <w:shd w:val="clear" w:color="auto" w:fill="FFFFFF"/>
        <w:spacing w:before="0" w:beforeAutospacing="0" w:after="150" w:afterAutospacing="0" w:line="450" w:lineRule="atLeast"/>
        <w:rPr>
          <w:rFonts w:ascii="Arial" w:hAnsi="Arial" w:cs="Arial"/>
          <w:color w:val="454545"/>
          <w:sz w:val="26"/>
          <w:szCs w:val="26"/>
          <w:lang w:val="fr-FR"/>
        </w:rPr>
      </w:pPr>
      <w:r w:rsidRPr="00107129">
        <w:rPr>
          <w:rFonts w:ascii="Arial" w:hAnsi="Arial" w:cs="Arial"/>
          <w:color w:val="454545"/>
          <w:sz w:val="26"/>
          <w:szCs w:val="26"/>
          <w:lang w:val="fr-FR"/>
        </w:rPr>
        <w:t>Ces artistes vont faire de Paris la capitale mondiale des avant-gardes. Avant Londres, avant Berlin, avant New-York. Cette suprématie, Paris ne la doit pas aux talents du cru, mais à ses exilés, ses apatrides, ses immigrés.</w:t>
      </w:r>
    </w:p>
    <w:p w:rsidR="00D91CAD" w:rsidRDefault="00D91CAD" w:rsidP="00D92F32">
      <w:pPr>
        <w:rPr>
          <w:lang w:val="fr-FR"/>
        </w:rPr>
      </w:pPr>
    </w:p>
    <w:p w:rsidR="00D91CAD" w:rsidRDefault="00D91CAD" w:rsidP="00D92F32">
      <w:pPr>
        <w:rPr>
          <w:lang w:val="fr-FR"/>
        </w:rPr>
      </w:pPr>
    </w:p>
    <w:p w:rsidR="00D91CAD" w:rsidRDefault="00D91CAD" w:rsidP="00D92F32">
      <w:pPr>
        <w:rPr>
          <w:lang w:val="fr-FR"/>
        </w:rPr>
      </w:pPr>
    </w:p>
    <w:p w:rsidR="00D91CAD" w:rsidRDefault="00D91CAD" w:rsidP="00D92F32">
      <w:pPr>
        <w:rPr>
          <w:lang w:val="fr-FR"/>
        </w:rPr>
      </w:pPr>
      <w:r>
        <w:rPr>
          <w:noProof/>
          <w:lang w:eastAsia="es-ES"/>
        </w:rPr>
        <w:pict>
          <v:shape id="_x0000_s1027" type="#_x0000_t75" style="position:absolute;margin-left:-9pt;margin-top:13.55pt;width:113.25pt;height:39.75pt;z-index:-251659264" wrapcoords="0 0 -143 815 -143 19562 0 21192 21457 21192 21600 19562 21600 815 21457 0 0 0">
            <v:imagedata r:id="rId8" o:title=""/>
            <w10:wrap type="tight"/>
          </v:shape>
        </w:pict>
      </w:r>
    </w:p>
    <w:p w:rsidR="00D91CAD" w:rsidRDefault="00D91CAD">
      <w:pPr>
        <w:rPr>
          <w:lang w:val="fr-FR"/>
        </w:rPr>
      </w:pPr>
      <w:hyperlink r:id="rId9" w:history="1">
        <w:r w:rsidRPr="005C70FF">
          <w:rPr>
            <w:rStyle w:val="Hyperlink"/>
            <w:rFonts w:cs="Calibri"/>
            <w:lang w:val="fr-FR"/>
          </w:rPr>
          <w:t>https://creativecommons.org/licenses/by-nc/4.0/</w:t>
        </w:r>
      </w:hyperlink>
    </w:p>
    <w:p w:rsidR="00D91CAD" w:rsidRDefault="00D91CAD">
      <w:pPr>
        <w:rPr>
          <w:lang w:val="fr-FR"/>
        </w:rPr>
      </w:pPr>
    </w:p>
    <w:p w:rsidR="00D91CAD" w:rsidRDefault="00D91CAD">
      <w:pPr>
        <w:rPr>
          <w:lang w:val="fr-FR"/>
        </w:rPr>
      </w:pPr>
    </w:p>
    <w:p w:rsidR="00D91CAD" w:rsidRDefault="00D91CAD">
      <w:pPr>
        <w:rPr>
          <w:lang w:val="fr-FR"/>
        </w:rPr>
      </w:pPr>
    </w:p>
    <w:p w:rsidR="00D91CAD" w:rsidRPr="00BF59FF" w:rsidRDefault="00D91CAD">
      <w:pPr>
        <w:rPr>
          <w:sz w:val="24"/>
          <w:szCs w:val="24"/>
          <w:lang w:val="fr-FR"/>
        </w:rPr>
      </w:pPr>
      <w:r w:rsidRPr="00BF59FF">
        <w:rPr>
          <w:sz w:val="24"/>
          <w:szCs w:val="24"/>
          <w:lang w:val="fr-FR"/>
        </w:rPr>
        <w:t>Activité pour élèves de 15 ou 16 ans. 1 séance</w:t>
      </w:r>
    </w:p>
    <w:sectPr w:rsidR="00D91CAD" w:rsidRPr="00BF59FF" w:rsidSect="005718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BE8"/>
    <w:multiLevelType w:val="hybridMultilevel"/>
    <w:tmpl w:val="3DE6F0C4"/>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nsid w:val="3AF7565C"/>
    <w:multiLevelType w:val="hybridMultilevel"/>
    <w:tmpl w:val="7E7CBF2C"/>
    <w:lvl w:ilvl="0" w:tplc="A99C6588">
      <w:start w:val="1"/>
      <w:numFmt w:val="decimal"/>
      <w:lvlText w:val="%1."/>
      <w:lvlJc w:val="left"/>
      <w:pPr>
        <w:ind w:left="720" w:hanging="360"/>
      </w:pPr>
      <w:rPr>
        <w:rFonts w:cs="Times New Roman" w:hint="default"/>
        <w:i/>
        <w:iCs/>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3B724CBB"/>
    <w:multiLevelType w:val="hybridMultilevel"/>
    <w:tmpl w:val="4B18272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43FD770D"/>
    <w:multiLevelType w:val="hybridMultilevel"/>
    <w:tmpl w:val="964EC512"/>
    <w:lvl w:ilvl="0" w:tplc="A99C6588">
      <w:start w:val="1"/>
      <w:numFmt w:val="decimal"/>
      <w:lvlText w:val="%1."/>
      <w:lvlJc w:val="left"/>
      <w:pPr>
        <w:ind w:left="1080" w:hanging="360"/>
      </w:pPr>
      <w:rPr>
        <w:rFonts w:cs="Times New Roman" w:hint="default"/>
        <w:i/>
        <w:iCs/>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7D5"/>
    <w:rsid w:val="00007CAA"/>
    <w:rsid w:val="0004406C"/>
    <w:rsid w:val="00107129"/>
    <w:rsid w:val="00180C67"/>
    <w:rsid w:val="0031355C"/>
    <w:rsid w:val="003829CD"/>
    <w:rsid w:val="00410A84"/>
    <w:rsid w:val="005718D3"/>
    <w:rsid w:val="00596435"/>
    <w:rsid w:val="005C70FF"/>
    <w:rsid w:val="0072650A"/>
    <w:rsid w:val="007577DB"/>
    <w:rsid w:val="007A3E8D"/>
    <w:rsid w:val="007E3260"/>
    <w:rsid w:val="007F0607"/>
    <w:rsid w:val="007F4D58"/>
    <w:rsid w:val="0083113F"/>
    <w:rsid w:val="008550DE"/>
    <w:rsid w:val="00862A37"/>
    <w:rsid w:val="008740CE"/>
    <w:rsid w:val="00965290"/>
    <w:rsid w:val="00B34925"/>
    <w:rsid w:val="00B75B5E"/>
    <w:rsid w:val="00B807D5"/>
    <w:rsid w:val="00BF59FF"/>
    <w:rsid w:val="00D77B81"/>
    <w:rsid w:val="00D91CAD"/>
    <w:rsid w:val="00D92F32"/>
    <w:rsid w:val="00E331D2"/>
    <w:rsid w:val="00EE2C3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0C67"/>
    <w:pPr>
      <w:ind w:left="720"/>
    </w:pPr>
  </w:style>
  <w:style w:type="paragraph" w:styleId="NormalWeb">
    <w:name w:val="Normal (Web)"/>
    <w:basedOn w:val="Normal"/>
    <w:uiPriority w:val="99"/>
    <w:semiHidden/>
    <w:rsid w:val="008740C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uiPriority w:val="99"/>
    <w:rsid w:val="008740CE"/>
    <w:rPr>
      <w:rFonts w:cs="Times New Roman"/>
    </w:rPr>
  </w:style>
  <w:style w:type="character" w:styleId="Hyperlink">
    <w:name w:val="Hyperlink"/>
    <w:basedOn w:val="DefaultParagraphFont"/>
    <w:uiPriority w:val="99"/>
    <w:semiHidden/>
    <w:rsid w:val="008740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48927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education.francetv.fr/matiere/epoque-contemporaine/terminale/video/le-traite-de-versailles-apocalypse-la-1ere-guerre-mondi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H-0uuywE-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475</Words>
  <Characters>2616</Characters>
  <Application>Microsoft Office Outlook</Application>
  <DocSecurity>0</DocSecurity>
  <Lines>0</Lines>
  <Paragraphs>0</Paragraphs>
  <ScaleCrop>false</ScaleCrop>
  <Company>Principado de Asturias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les années 1920</dc:title>
  <dc:subject/>
  <dc:creator>Elodie cols</dc:creator>
  <cp:keywords/>
  <dc:description/>
  <cp:lastModifiedBy>Departamento ingles</cp:lastModifiedBy>
  <cp:revision>3</cp:revision>
  <dcterms:created xsi:type="dcterms:W3CDTF">2018-11-08T12:23:00Z</dcterms:created>
  <dcterms:modified xsi:type="dcterms:W3CDTF">2018-12-06T15:36:00Z</dcterms:modified>
</cp:coreProperties>
</file>